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026" w:rsidRPr="002C77D7" w:rsidRDefault="005047A0" w:rsidP="009A2A78">
      <w:pPr>
        <w:rPr>
          <w:rFonts w:asciiTheme="majorHAnsi" w:hAnsiTheme="majorHAnsi" w:cstheme="majorHAnsi"/>
          <w:b/>
          <w:sz w:val="28"/>
          <w:szCs w:val="28"/>
        </w:rPr>
      </w:pPr>
      <w:r w:rsidRPr="002C77D7">
        <w:rPr>
          <w:rFonts w:asciiTheme="majorHAnsi" w:hAnsiTheme="majorHAnsi" w:cstheme="majorHAnsi"/>
          <w:b/>
          <w:sz w:val="28"/>
          <w:szCs w:val="28"/>
        </w:rPr>
        <w:t>1961 Demokrasisinin Kuruluş G</w:t>
      </w:r>
      <w:r w:rsidR="009A2A78" w:rsidRPr="002C77D7">
        <w:rPr>
          <w:rFonts w:asciiTheme="majorHAnsi" w:hAnsiTheme="majorHAnsi" w:cstheme="majorHAnsi"/>
          <w:b/>
          <w:sz w:val="28"/>
          <w:szCs w:val="28"/>
        </w:rPr>
        <w:t xml:space="preserve">erilimleri </w:t>
      </w:r>
    </w:p>
    <w:p w:rsidR="001561A4" w:rsidRPr="002C77D7" w:rsidRDefault="005047A0" w:rsidP="009A2A78">
      <w:pPr>
        <w:rPr>
          <w:rFonts w:asciiTheme="majorHAnsi" w:hAnsiTheme="majorHAnsi" w:cstheme="majorHAnsi"/>
          <w:b/>
          <w:sz w:val="28"/>
          <w:szCs w:val="28"/>
        </w:rPr>
      </w:pPr>
      <w:r w:rsidRPr="002C77D7">
        <w:rPr>
          <w:rFonts w:asciiTheme="majorHAnsi" w:hAnsiTheme="majorHAnsi" w:cstheme="majorHAnsi"/>
          <w:b/>
          <w:sz w:val="28"/>
          <w:szCs w:val="28"/>
        </w:rPr>
        <w:t xml:space="preserve">Prof.Dr. Rıdvan AKIN, Galatasaray Üniversitesi </w:t>
      </w:r>
      <w:bookmarkStart w:id="0" w:name="_GoBack"/>
      <w:bookmarkEnd w:id="0"/>
    </w:p>
    <w:p w:rsidR="002C77D7" w:rsidRPr="002C77D7" w:rsidRDefault="002C77D7" w:rsidP="009A2A78">
      <w:pPr>
        <w:rPr>
          <w:rFonts w:asciiTheme="majorHAnsi" w:hAnsiTheme="majorHAnsi" w:cstheme="majorHAnsi"/>
          <w:b/>
          <w:sz w:val="28"/>
          <w:szCs w:val="28"/>
        </w:rPr>
      </w:pPr>
      <w:r w:rsidRPr="002C77D7">
        <w:rPr>
          <w:rFonts w:asciiTheme="majorHAnsi" w:hAnsiTheme="majorHAnsi" w:cstheme="majorHAnsi"/>
          <w:b/>
          <w:sz w:val="28"/>
          <w:szCs w:val="28"/>
        </w:rPr>
        <w:t xml:space="preserve">ÖZET </w:t>
      </w:r>
    </w:p>
    <w:p w:rsidR="001561A4" w:rsidRPr="002C77D7" w:rsidRDefault="005047A0" w:rsidP="009A2A78">
      <w:pPr>
        <w:rPr>
          <w:rFonts w:asciiTheme="majorHAnsi" w:hAnsiTheme="majorHAnsi" w:cstheme="majorHAnsi"/>
          <w:sz w:val="28"/>
          <w:szCs w:val="28"/>
        </w:rPr>
      </w:pPr>
      <w:r w:rsidRPr="002C77D7">
        <w:rPr>
          <w:rFonts w:asciiTheme="majorHAnsi" w:hAnsiTheme="majorHAnsi" w:cstheme="majorHAnsi"/>
          <w:sz w:val="28"/>
          <w:szCs w:val="28"/>
        </w:rPr>
        <w:t>27 M</w:t>
      </w:r>
      <w:r w:rsidR="001561A4" w:rsidRPr="002C77D7">
        <w:rPr>
          <w:rFonts w:asciiTheme="majorHAnsi" w:hAnsiTheme="majorHAnsi" w:cstheme="majorHAnsi"/>
          <w:sz w:val="28"/>
          <w:szCs w:val="28"/>
        </w:rPr>
        <w:t>ayı</w:t>
      </w:r>
      <w:r w:rsidRPr="002C77D7">
        <w:rPr>
          <w:rFonts w:asciiTheme="majorHAnsi" w:hAnsiTheme="majorHAnsi" w:cstheme="majorHAnsi"/>
          <w:sz w:val="28"/>
          <w:szCs w:val="28"/>
        </w:rPr>
        <w:t xml:space="preserve">s   1960   hükümet darbesi Türk </w:t>
      </w:r>
      <w:r w:rsidR="001561A4" w:rsidRPr="002C77D7">
        <w:rPr>
          <w:rFonts w:asciiTheme="majorHAnsi" w:hAnsiTheme="majorHAnsi" w:cstheme="majorHAnsi"/>
          <w:sz w:val="28"/>
          <w:szCs w:val="28"/>
        </w:rPr>
        <w:t xml:space="preserve">siyasal hayatının en önemli dönem  noktalarından  biri olmuştur. </w:t>
      </w:r>
      <w:r w:rsidR="002C4AB0" w:rsidRPr="002C77D7">
        <w:rPr>
          <w:rFonts w:asciiTheme="majorHAnsi" w:hAnsiTheme="majorHAnsi" w:cstheme="majorHAnsi"/>
          <w:sz w:val="28"/>
          <w:szCs w:val="28"/>
        </w:rPr>
        <w:t xml:space="preserve">Bu müdahale Türk demokrasisinin  daha sonra  uğrayacağı iki  kesintinin öncüsü olacaktır. </w:t>
      </w:r>
      <w:r w:rsidR="0049395C" w:rsidRPr="002C77D7">
        <w:rPr>
          <w:rFonts w:asciiTheme="majorHAnsi" w:hAnsiTheme="majorHAnsi" w:cstheme="majorHAnsi"/>
          <w:sz w:val="28"/>
          <w:szCs w:val="28"/>
        </w:rPr>
        <w:t xml:space="preserve">Darbe 10 yıldır  iktirda bulunan Demokrat Partiyi devirdi. Parlamento  ve hükümeti feshetti. Bunu  devrik yönetikmin yargılanması ve  yeni anayasanın </w:t>
      </w:r>
      <w:r w:rsidR="00542706" w:rsidRPr="002C77D7">
        <w:rPr>
          <w:rFonts w:asciiTheme="majorHAnsi" w:hAnsiTheme="majorHAnsi" w:cstheme="majorHAnsi"/>
          <w:sz w:val="28"/>
          <w:szCs w:val="28"/>
        </w:rPr>
        <w:t xml:space="preserve">hazırlanması ile ödevli Kurucu Meclis’in toplanması izledi. Kurucu Meclis  geney oy  yerine  korporatif temsil  esasına dayanıyordu. </w:t>
      </w:r>
      <w:r w:rsidR="005C1C61" w:rsidRPr="002C77D7">
        <w:rPr>
          <w:rFonts w:asciiTheme="majorHAnsi" w:hAnsiTheme="majorHAnsi" w:cstheme="majorHAnsi"/>
          <w:sz w:val="28"/>
          <w:szCs w:val="28"/>
        </w:rPr>
        <w:t xml:space="preserve">Devrik iktidar  dışındaki siyasi partilerin ve sivil toplum kuruluşlarının temsiline olanak  sağlayan Meclis  anayasası yaptı. Halkoylamasının  sadece  %62 gibi bir çoğunlukla kabulü askeri müdahaleyi  meşru bulmayan kesimlerin  azımsanmayacak bir oranda olduğunu gösteriyordu. 15 Ekim 1965 seçimleri de Milli Birlik Komitesi yönetimi açısından  tam bir hayal kırıklığı ile  sonuçlandı.  CHP’nin seçimlerden birinci  parti olarak çıkmasına rağmen, AP, YTP ve CKMP  birlikte koalisyon  kurabilecek  güce sahip görünüyorlardı. Ancak  zamanın  siyasal  koşulları CHP’yi dışarda  bırakacak  bir siyasal seçeneği olanaksız  kılıyordu. Çok  partili demorsasiye  dönüş, Milli Birlik Komitesi Başkanı ve Devlet başkanı Cemal Gürsel’in cumhurbaşkanı  seçilmesi, </w:t>
      </w:r>
      <w:r w:rsidR="00261C8A" w:rsidRPr="002C77D7">
        <w:rPr>
          <w:rFonts w:asciiTheme="majorHAnsi" w:hAnsiTheme="majorHAnsi" w:cstheme="majorHAnsi"/>
          <w:sz w:val="28"/>
          <w:szCs w:val="28"/>
        </w:rPr>
        <w:t xml:space="preserve">CHP-AP   büyük koalisyonu ve  sabık ve sakıt  iktidarın  affedilmesi  koşullarıyla  mümkün olabildi. Gürsel’in  zorlamalı bir  şekilde cumhurbaşkanı  seçilmesi ile açılan  ikinci cumhuriyet döneminde </w:t>
      </w:r>
      <w:r w:rsidR="00747C95" w:rsidRPr="002C77D7">
        <w:rPr>
          <w:rFonts w:asciiTheme="majorHAnsi" w:hAnsiTheme="majorHAnsi" w:cstheme="majorHAnsi"/>
          <w:sz w:val="28"/>
          <w:szCs w:val="28"/>
        </w:rPr>
        <w:t>iki darbe girişimi Başbakan İnönü’nün  tarihi  kimliği  sayesinde  başarısız kılındı. Fakat 27  Mayıs ideolojisinin mahkum ettiği Demokrat Parti tabanı,  Adalet Partisi kimliğinde 1965’te  uygulanan milli bakiye  sistemine rağmen  te</w:t>
      </w:r>
      <w:r w:rsidR="00BB74D4" w:rsidRPr="002C77D7">
        <w:rPr>
          <w:rFonts w:asciiTheme="majorHAnsi" w:hAnsiTheme="majorHAnsi" w:cstheme="majorHAnsi"/>
          <w:sz w:val="28"/>
          <w:szCs w:val="28"/>
        </w:rPr>
        <w:t>k</w:t>
      </w:r>
      <w:r w:rsidR="006A6D96" w:rsidRPr="002C77D7">
        <w:rPr>
          <w:rFonts w:asciiTheme="majorHAnsi" w:hAnsiTheme="majorHAnsi" w:cstheme="majorHAnsi"/>
          <w:sz w:val="28"/>
          <w:szCs w:val="28"/>
        </w:rPr>
        <w:t xml:space="preserve"> başına çoğunluğu sağlayacaktı. </w:t>
      </w:r>
      <w:r w:rsidR="00BB74D4" w:rsidRPr="002C77D7">
        <w:rPr>
          <w:rFonts w:asciiTheme="majorHAnsi" w:hAnsiTheme="majorHAnsi" w:cstheme="majorHAnsi"/>
          <w:sz w:val="28"/>
          <w:szCs w:val="28"/>
        </w:rPr>
        <w:t xml:space="preserve">Bu da orduda iki  eğilime yol açacaktı. Bunlar sırasıyla yeni iktidarla mesafeli işbirliğine yatkın kesim ile, Türkiye’de seçimlerin   daima tutucu güçler koalisyonunu iktidara   getireceğini düşünen   radikal müdahaleci kesim olacaktır. Türkiye’nin   siyasi tarihini, 12 Mart ara rejimine kadar    büyük ölçüde  bu fay  hatları  belirleyecektir. </w:t>
      </w:r>
    </w:p>
    <w:p w:rsidR="005047A0" w:rsidRPr="002C77D7" w:rsidRDefault="005047A0" w:rsidP="009A2A78">
      <w:pPr>
        <w:rPr>
          <w:rFonts w:asciiTheme="majorHAnsi" w:hAnsiTheme="majorHAnsi" w:cstheme="majorHAnsi"/>
          <w:sz w:val="28"/>
          <w:szCs w:val="28"/>
        </w:rPr>
      </w:pPr>
    </w:p>
    <w:sectPr w:rsidR="005047A0" w:rsidRPr="002C77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7C0"/>
    <w:rsid w:val="000467C0"/>
    <w:rsid w:val="000B5F40"/>
    <w:rsid w:val="001561A4"/>
    <w:rsid w:val="001B340E"/>
    <w:rsid w:val="00261C8A"/>
    <w:rsid w:val="002C4AB0"/>
    <w:rsid w:val="002C77D7"/>
    <w:rsid w:val="00365B64"/>
    <w:rsid w:val="0045796E"/>
    <w:rsid w:val="0049395C"/>
    <w:rsid w:val="005047A0"/>
    <w:rsid w:val="00542706"/>
    <w:rsid w:val="005C1C61"/>
    <w:rsid w:val="006A6D96"/>
    <w:rsid w:val="00747C95"/>
    <w:rsid w:val="00763A12"/>
    <w:rsid w:val="008705FA"/>
    <w:rsid w:val="008B44F2"/>
    <w:rsid w:val="009A2A78"/>
    <w:rsid w:val="00BB74D4"/>
    <w:rsid w:val="00EE244A"/>
    <w:rsid w:val="00FB20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0C34E"/>
  <w15:chartTrackingRefBased/>
  <w15:docId w15:val="{C86BA27B-C31F-4E80-8787-82CA5613D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48E72-BE0B-418A-8720-FF70CA2A5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319</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Akın</dc:creator>
  <cp:keywords/>
  <dc:description/>
  <cp:lastModifiedBy>Akın</cp:lastModifiedBy>
  <cp:revision>17</cp:revision>
  <dcterms:created xsi:type="dcterms:W3CDTF">2023-10-14T14:00:00Z</dcterms:created>
  <dcterms:modified xsi:type="dcterms:W3CDTF">2023-10-15T20:33:00Z</dcterms:modified>
</cp:coreProperties>
</file>